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Дәріс 6. Проекциялар</w:t>
      </w:r>
    </w:p>
    <w:p w:rsidR="00000000" w:rsidDel="00000000" w:rsidP="00000000" w:rsidRDefault="00000000" w:rsidRPr="00000000" w14:paraId="00000002">
      <w:pPr>
        <w:spacing w:after="0" w:before="0" w:line="240" w:lineRule="auto"/>
        <w:ind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3">
      <w:pPr>
        <w:spacing w:after="0" w:before="0"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Географиялық ақпараттық жүйелердің өте маңызды, ажырамас ерекшелігі-біздің жер планетамызға қатысты картографиялық объектілердің кеңістіктік орнын анықтау. Бұл үшін әдетте координаталық жүйелер қолданылады. Жер планетасы үшін координаттар жүйесінің ең қарапайым түрі-географиялық координаттар жүйесі. Ол келесідей орнатылады. Алдымен жердің центрі анықталады, содан кейін сол орталықтан сәуле (бағыт) салынады, ол екі бұрышпен беріледі: жердің центрі арқылы өтетін көлденең жазықтықтан жоғары немесе төмен және жердің центрі арқылы өтетін тік жазықтықтан оңға немесе солға. Осылайша картографиялық тор және координаттар жүйесі туралы түсінік енгізіледі.</w:t>
      </w:r>
    </w:p>
    <w:p w:rsidR="00000000" w:rsidDel="00000000" w:rsidP="00000000" w:rsidRDefault="00000000" w:rsidRPr="00000000" w14:paraId="00000004">
      <w:pPr>
        <w:spacing w:after="0" w:before="0" w:line="240" w:lineRule="auto"/>
        <w:ind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5">
      <w:pPr>
        <w:spacing w:after="0" w:before="0"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4933950" cy="3848100"/>
            <wp:effectExtent b="0" l="0" r="0" t="0"/>
            <wp:docPr id="1"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4933950" cy="3848100"/>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spacing w:after="0" w:before="0"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Географиялық ақпараттық жүйелердің өте маңызды, ажырамас ерекшелігі – картографиялық объектілердің Жер ғаламшары бойынша кеңістіктік орнын анықтау. Ол үшін әдетте координаталық жүйелер қолданылады. Жер ғаламшары үшін ең қарапайым координаталық жүйе түрі – географиялық координаталық жүйе. Ол келесідей беріледі. Алдымен Жердің ортасы анықталады, содан кейін осы орталықтан екі бұрышпен анықталатын сәуле (бағыт) жүргізіледі: Жердің ортасы арқылы өтетін горизонталь жазықтықтан жоғары немесе төмен және Жердің ортасы арқылы өтетін вертикаль жазықтықтан оңға немесе солға қарай. Осылайша картографиялық тор мен координаталық жүйе ұғымы енгізіледі. Эллипсоидтағы меридиандар мен параллельдердің сызықтары координаталық торды құрайды (сур. 16). Параллель – эллипсоид бетінің полярлық оське (эллипсоид айналу осіне) перпендикуляр өтетін жазықтықтармен қиылысу іздері. Бұлар әртүрлі диаметрлі шеңберлер. Меридиан – эллипсоид бетінің полярлық ось арқылы және эллипсоид бетіндегі нүкте арқылы өтетін жазықтықтармен қиылысу іздері. Бұлар бірдей диаметрлі шеңберлер. Шар тәрізді географиялық координаталық жүйеде нөлдік меридиан ретінде Гринвич меридианы, ал нөлдік параллель ретінде экватор қабылданған. Бұл жүйе Жердің ортасы арқылы және берілген нүктеден өтетін шартты сызықтың нөлдік меридиан мен экватордан ауытқу бұрыштарын анықтауға негізделген. Ендік – берілген нүктедегі эллипсоид бетіне жүргізілген нормаль мен экватор жазықтығы арасындағы бұрыш. Бойлық – берілген нүктенің меридианы мен бастапқы меридиан (Гринвич меридианы) арасындағы екіжақты бұрыш (сур. 17). Бұрыштардың біреуі бойынша ауытқу Жердің күндізгі бетінде тұйық сызық – шеңбер құрайды. Шеңбер түрінде берілген ендік пен бойлық сызықтары координаталық торды құрайды, ол градустармен өлшенеді. Ендік 180 градустан тұрады; бұл ретте ол экватордан солтүстікке қарай 0-ден 90 градусқа дейін (солтүстік ендік) және экватордан оңтүстікке қарай 0-ден 90 градусқа дейін (оңтүстік ендік) өлшенеді. Бойлық 360 градустан тұрады; бұл ретте ол Гринвич меридианынан шығысқа қарай сағат тілі бағытымен 0-ден 180 градусқа дейін (шығыс бойлығы) және батысқа қарай сағат тіліне қарсы 0-ден 180 градусқа дейін (батыс бойлығы) өлшенеді.</w:t>
      </w:r>
    </w:p>
    <w:p w:rsidR="00000000" w:rsidDel="00000000" w:rsidP="00000000" w:rsidRDefault="00000000" w:rsidRPr="00000000" w14:paraId="00000007">
      <w:pPr>
        <w:spacing w:after="0" w:before="0"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Барлығы өте қарапайым болар еді, егер Жердің физикалық беті шар немесе тіпті эллипсоид пішінді болса, сур. 16-да көрсетілгендей. Алайда Жердің физикалық беті дұрыс емес пішінді және тұйық формулалармен сипатталмайды. Сондықтан бұл бетті математикалық тұрғыда дұрыс бетпен алмастырады. Ең дәл жуықтауда мұндай бет геоид беті болып табылады.</w:t>
      </w:r>
    </w:p>
    <w:p w:rsidR="00000000" w:rsidDel="00000000" w:rsidP="00000000" w:rsidRDefault="00000000" w:rsidRPr="00000000" w14:paraId="00000008">
      <w:pPr>
        <w:spacing w:after="0" w:before="0"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Геоид (грек. Geoides, geo — Жер және eidos — түр) — мұхиттың орташа бетімен сәйкес келетін және ойша материктердің астына жалғасатын жабық фигура, Жердің тегістелген беті ретінде қабылданады (сур. 18). Геоид пішінін анықтау міндетінің қатаң шешімі жоқ. Осыған байланысты Ресейде және басқа да бірқатар елдерде геодезиялық өлшемдер үшін квазигеоид қолданылады.</w:t>
      </w:r>
    </w:p>
    <w:p w:rsidR="00000000" w:rsidDel="00000000" w:rsidP="00000000" w:rsidRDefault="00000000" w:rsidRPr="00000000" w14:paraId="00000009">
      <w:pPr>
        <w:spacing w:after="0" w:before="0"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Квазигеоид («дерлік геоид») — 1950-ші жылдары кеңес ғалымы М. С. Молоденский Жер фигурасын анықтау міндетінің қатаң шешімі ретінде ұсынған фигура. Квазигеоид ауырлық күшінің потенциал мәндерін өлшеу арқылы анықталады. Алайда координаталарды ыңғайлырақ есептеу үшін квазигеоид әдетте дұрыс сфероидқа жуықталады. Мұндай сфероид, яғни координаталар нақты анықталатын, референц-эллипсоид деп аталады. Мұндай эллипсоидтың ортасын және оның Жер ортасынан ауытқуын анықтау өте маңызды. Ол үшін «датум» ұғымы қолданылады.</w:t>
      </w:r>
    </w:p>
    <w:p w:rsidR="00000000" w:rsidDel="00000000" w:rsidP="00000000" w:rsidRDefault="00000000" w:rsidRPr="00000000" w14:paraId="0000000A">
      <w:pPr>
        <w:spacing w:after="0" w:before="0"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Осылайша, датум координаталар жүйесінің бастапқы нүктесін береді. Жоғарыда айтылғандай, «датум» ұғымы геодезия мен картографияда эллипсоидты геоидқа ең жақсы түрде жуықтау үшін қолданылады. Практикада датум референц-эллипсоидтың X, Y, Z осьтері бойынша ығысуымен (ол, өз кезегінде, белгілі бір аумақтағы геоидтың алғашқы жуықтауы болып табылады), сондай-ақ декарттық координаталық жүйені үш ось бойымен белгілі бір бұрышқа бұруымен беріледі. Бұдан басқа, референц-эллипсоид параметрлері а және f белгілі болуы керек, мұндағы а — үлкен жарты осьтің ұзындығы, f — эллипсоидтың сығылуы.</w:t>
      </w:r>
    </w:p>
    <w:p w:rsidR="00000000" w:rsidDel="00000000" w:rsidP="00000000" w:rsidRDefault="00000000" w:rsidRPr="00000000" w14:paraId="0000000B">
      <w:pPr>
        <w:spacing w:after="0" w:before="0"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Датумдар жаһандық және локалды болады. Жаһандық — бүкіл планета аумағында Жер бетінің жуықтауы. Локалды — Жер бетінің белгілі бір бөлігінің (ел, континент, аймақ және т. б.) жуықтауы. Локалды датум сфероидтың орнын оның беті қажетті аумақпен барынша сәйкес келетіндей етіп өзгертеді.</w:t>
      </w:r>
    </w:p>
    <w:p w:rsidR="00000000" w:rsidDel="00000000" w:rsidP="00000000" w:rsidRDefault="00000000" w:rsidRPr="00000000" w14:paraId="0000000C">
      <w:pPr>
        <w:spacing w:after="0" w:before="0"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Осылайша, картографиялық объектілерді Жердің күндізгі бетімен нақты байланыстыру үшін референц-эллипсоид пен датум қажет. ГАЖ үшін объектінің географиялық орны ендік пен бойлықтың сферикалық координаталарында градус, минут, секундпен емес, ондық градуспен беріледі. Мысалы: 60,34123° солтүстік ендік; 72,67419° шығыс бойлық. Деректерді ұсынудың мұндай түрін кез келген географиялық ақпараттық жүйе еш қиындықсыз оқиды. Алайда географиялық координаталық жүйе картографиялық объектіні квазигеоидқа жуықтатылған эллипсоид бетінде (мысалы, Жердің аналогтық макеті – глобуста) көрсетуге арналған, бірақ картада емес, өйткені карта эллипсоидтан айырмашылығы — жазық бет. Картографиялық объектінің картадағы орнын анықтау үшін координаталық жүйе, референц-эллипсоид және датум жеткіліксіз екені айқын. Эллипсоид бетінде берілген сферикалық (географиялық) координаталары бар объектілерді жазық картаға көшіру үшін картографиялық проекция ұғымы қолданылады. Тиісінше, ондық градус түріндегі координаталар эллипсоидтан жазықтыққа көшірілгенде түрлендірілуі тиіс.</w:t>
      </w:r>
    </w:p>
    <w:p w:rsidR="00000000" w:rsidDel="00000000" w:rsidP="00000000" w:rsidRDefault="00000000" w:rsidRPr="00000000" w14:paraId="0000000D">
      <w:pPr>
        <w:spacing w:after="0" w:before="0"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Жер бетінің жазықтықта бейнеленуі мәселесі екі кезеңде шешіледі: – Жердің дұрыс емес физикалық беті референц-эллипсоидтың математикалық дұрыс бетіне бейнеленеді; – референц-эллипсоид беті жазықтыққа (белгілі бір заң бойынша) бейнеленеді.</w:t>
      </w:r>
    </w:p>
    <w:p w:rsidR="00000000" w:rsidDel="00000000" w:rsidP="00000000" w:rsidRDefault="00000000" w:rsidRPr="00000000" w14:paraId="0000000E">
      <w:pPr>
        <w:spacing w:after="0" w:before="0"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Нәтижесінде біз картографиялық проекцияларды аламыз. Картографиялық проекция – бір бетті екінші бетке бейнелеудің белгілі бір математикалық заңы, келесі шарттар орындалғанда: бір беттен алынған нүктелер (мысалы, эллипсоидтан) басқа беттегі нүктелерге (мысалы, картада) сәйкес келеді және керісінше; бір беттегі нүктенің үздіксіз орын ауыстыруы екінші беттегі орын ауыстыруға сәйкес келеді. Осылайша, картографиялық проекция – бір бетті екінші бетке бейнелеудің белгілі бір әдісі, ол эллипсоидтағы нүктелердің координаталары мен жазықтықтағы (картадағы) сәйкес нүктелердің координаталары арасындағы аналитикалық байланысты орнатады.</w:t>
      </w:r>
    </w:p>
    <w:p w:rsidR="00000000" w:rsidDel="00000000" w:rsidP="00000000" w:rsidRDefault="00000000" w:rsidRPr="00000000" w14:paraId="0000000F">
      <w:pPr>
        <w:spacing w:after="0" w:before="0" w:line="240" w:lineRule="auto"/>
        <w:ind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0">
      <w:pPr>
        <w:spacing w:after="0" w:before="0" w:line="240" w:lineRule="auto"/>
        <w:ind w:firstLine="566.9291338582675"/>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2973225" cy="2692567"/>
            <wp:effectExtent b="0" l="0" r="0" t="0"/>
            <wp:docPr id="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2973225" cy="2692567"/>
                    </a:xfrm>
                    <a:prstGeom prst="rect"/>
                    <a:ln/>
                  </pic:spPr>
                </pic:pic>
              </a:graphicData>
            </a:graphic>
          </wp:inline>
        </w:drawing>
      </w:r>
      <w:r w:rsidDel="00000000" w:rsidR="00000000" w:rsidRPr="00000000">
        <w:rPr>
          <w:rtl w:val="0"/>
        </w:rPr>
      </w:r>
    </w:p>
    <w:p w:rsidR="00000000" w:rsidDel="00000000" w:rsidP="00000000" w:rsidRDefault="00000000" w:rsidRPr="00000000" w14:paraId="00000011">
      <w:pPr>
        <w:spacing w:after="0" w:before="0" w:line="240" w:lineRule="auto"/>
        <w:ind w:firstLine="566.9291338582675"/>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257800" cy="2628900"/>
            <wp:effectExtent b="0" l="0" r="0" t="0"/>
            <wp:docPr id="3"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5257800" cy="2628900"/>
                    </a:xfrm>
                    <a:prstGeom prst="rect"/>
                    <a:ln/>
                  </pic:spPr>
                </pic:pic>
              </a:graphicData>
            </a:graphic>
          </wp:inline>
        </w:drawing>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ru"/>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2.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